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81" w:rsidRPr="00374F67" w:rsidRDefault="00797877" w:rsidP="00D43C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7877">
        <w:rPr>
          <w:rFonts w:ascii="Arial" w:hAnsi="Arial" w:cs="Arial"/>
          <w:sz w:val="22"/>
          <w:szCs w:val="22"/>
        </w:rPr>
        <w:t>Allegato A</w:t>
      </w:r>
      <w:r w:rsidR="006151E1">
        <w:tab/>
      </w:r>
      <w:r>
        <w:t xml:space="preserve">-        </w:t>
      </w:r>
      <w:r w:rsidR="00D43C81" w:rsidRPr="00374F67">
        <w:rPr>
          <w:rFonts w:ascii="Arial" w:hAnsi="Arial" w:cs="Arial"/>
          <w:sz w:val="22"/>
          <w:szCs w:val="22"/>
        </w:rPr>
        <w:t>Schema di domanda (da redigersi in carta libera)</w:t>
      </w:r>
      <w:r w:rsidR="00D43C81" w:rsidRPr="00374F67">
        <w:rPr>
          <w:rFonts w:ascii="Arial" w:hAnsi="Arial" w:cs="Arial"/>
          <w:sz w:val="22"/>
          <w:szCs w:val="22"/>
        </w:rPr>
        <w:tab/>
      </w:r>
      <w:r w:rsidR="00D43C81" w:rsidRPr="00374F67">
        <w:rPr>
          <w:rFonts w:ascii="Arial" w:hAnsi="Arial" w:cs="Arial"/>
          <w:sz w:val="22"/>
          <w:szCs w:val="22"/>
        </w:rPr>
        <w:tab/>
      </w:r>
      <w:r w:rsidR="00D43C81" w:rsidRPr="00374F67">
        <w:rPr>
          <w:rFonts w:ascii="Arial" w:hAnsi="Arial" w:cs="Arial"/>
          <w:sz w:val="22"/>
          <w:szCs w:val="22"/>
        </w:rPr>
        <w:tab/>
      </w:r>
      <w:r w:rsidR="00D43C81" w:rsidRPr="00374F67">
        <w:rPr>
          <w:rFonts w:ascii="Arial" w:hAnsi="Arial" w:cs="Arial"/>
          <w:sz w:val="22"/>
          <w:szCs w:val="22"/>
        </w:rPr>
        <w:tab/>
      </w:r>
    </w:p>
    <w:p w:rsidR="00D43C81" w:rsidRPr="00374F67" w:rsidRDefault="00D43C81" w:rsidP="00D43C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3C81" w:rsidRPr="00374F67" w:rsidRDefault="00D43C81" w:rsidP="00D43C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3C81" w:rsidRPr="00374F67" w:rsidRDefault="00D43C81" w:rsidP="00D43C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</w:p>
    <w:p w:rsidR="00D43C81" w:rsidRPr="00374F67" w:rsidRDefault="00D43C81" w:rsidP="00D43C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3C81" w:rsidRPr="00374F67" w:rsidRDefault="00D43C81" w:rsidP="00D43C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  <w:t>Al Comune di Sassuolo</w:t>
      </w:r>
    </w:p>
    <w:p w:rsidR="00D43C81" w:rsidRPr="00374F67" w:rsidRDefault="00D43C81" w:rsidP="00D43C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</w:p>
    <w:p w:rsidR="00D43C81" w:rsidRPr="00374F67" w:rsidRDefault="00D43C81" w:rsidP="00D43C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43C81" w:rsidRPr="00374F67" w:rsidRDefault="00D43C81" w:rsidP="00D43C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3C81" w:rsidRPr="00374F67" w:rsidRDefault="00D43C81" w:rsidP="00D43C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>Il/La sottoscritto/a……………………………………………………………………………..</w:t>
      </w:r>
    </w:p>
    <w:p w:rsidR="00D43C81" w:rsidRPr="00374F67" w:rsidRDefault="00D43C81" w:rsidP="00D43C8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43C81" w:rsidRPr="00374F67" w:rsidRDefault="00D43C81" w:rsidP="00D43C8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>CHIEDE</w:t>
      </w:r>
    </w:p>
    <w:p w:rsidR="00D43C81" w:rsidRPr="00374F67" w:rsidRDefault="00D43C81" w:rsidP="00D43C8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57283" w:rsidRPr="00383181" w:rsidRDefault="00D43C81" w:rsidP="00E572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jc w:val="both"/>
        <w:rPr>
          <w:rFonts w:ascii="Tahoma" w:hAnsi="Tahoma" w:cs="Tahoma"/>
          <w:b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 xml:space="preserve">di essere ammesso a partecipare </w:t>
      </w:r>
      <w:r w:rsidRPr="00E57283">
        <w:rPr>
          <w:rFonts w:ascii="Arial" w:hAnsi="Arial" w:cs="Arial"/>
          <w:sz w:val="22"/>
          <w:szCs w:val="22"/>
        </w:rPr>
        <w:t xml:space="preserve">alla </w:t>
      </w:r>
      <w:r w:rsidR="00E57283" w:rsidRPr="00E57283">
        <w:rPr>
          <w:rFonts w:ascii="Tahoma" w:hAnsi="Tahoma" w:cs="Tahoma"/>
          <w:sz w:val="22"/>
          <w:szCs w:val="22"/>
        </w:rPr>
        <w:t xml:space="preserve">PROCEDURA COMPARATIVA PER IL CONFERIMENTO DI UN INCARICO DI LAVORO AUTONOMO PER ESPERTO DI MIGRAZIONE E STORIA DEL TERRITORIO E FACILITATORE DEL PROGETTO </w:t>
      </w:r>
      <w:r w:rsidR="00E57283" w:rsidRPr="00E57283">
        <w:rPr>
          <w:rFonts w:ascii="Tahoma" w:hAnsi="Tahoma" w:cs="Tahoma"/>
          <w:caps/>
          <w:sz w:val="22"/>
          <w:szCs w:val="22"/>
        </w:rPr>
        <w:t>nell’</w:t>
      </w:r>
      <w:r w:rsidR="00E57283" w:rsidRPr="00E57283">
        <w:rPr>
          <w:rFonts w:ascii="Tahoma" w:hAnsi="Tahoma" w:cs="Tahoma"/>
          <w:sz w:val="22"/>
          <w:szCs w:val="22"/>
        </w:rPr>
        <w:t>AMBITO DEL PROGETTO ”RADICI ED ARGILLA: STORIE DI SASSOLESI TRA AMERICA E SPAGNA”</w:t>
      </w:r>
    </w:p>
    <w:p w:rsidR="00D43C81" w:rsidRPr="00374F67" w:rsidRDefault="00D43C81" w:rsidP="00D43C81">
      <w:pPr>
        <w:spacing w:line="360" w:lineRule="auto"/>
        <w:ind w:right="98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>.</w:t>
      </w:r>
    </w:p>
    <w:p w:rsidR="00D43C81" w:rsidRPr="00374F67" w:rsidRDefault="00D43C81" w:rsidP="00D43C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>A tal fine, ai sensi dell’art. 46 e 47 del D.P.R. 445/2000, consapevole delle conseguenze e delle sanzioni penali previste dagli artt. 75 e 76 del suddetto D.P.R. derivanti da dichiarazioni false e mendaci</w:t>
      </w:r>
      <w:bookmarkStart w:id="0" w:name="_GoBack"/>
      <w:bookmarkEnd w:id="0"/>
    </w:p>
    <w:p w:rsidR="00D43C81" w:rsidRPr="00374F67" w:rsidRDefault="00D43C81" w:rsidP="00D43C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3C81" w:rsidRPr="00374F67" w:rsidRDefault="00D43C81" w:rsidP="00D43C8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>DICHIARA</w:t>
      </w:r>
    </w:p>
    <w:p w:rsidR="00D43C81" w:rsidRPr="00374F67" w:rsidRDefault="00D43C81" w:rsidP="00D43C8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43C81" w:rsidRPr="00374F67" w:rsidRDefault="00D43C81" w:rsidP="00D43C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>Conformemente alle modalità e alle prescrizioni individuate all’art. 5 dell’avviso:</w:t>
      </w:r>
    </w:p>
    <w:p w:rsidR="00D43C81" w:rsidRPr="00374F67" w:rsidRDefault="00D43C81" w:rsidP="00D43C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3C81" w:rsidRPr="00374F67" w:rsidRDefault="00D43C81" w:rsidP="00D43C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>di essere nato/a il ………………………….a ………………..………………….</w:t>
      </w:r>
      <w:proofErr w:type="spellStart"/>
      <w:r w:rsidRPr="00374F67">
        <w:rPr>
          <w:rFonts w:ascii="Arial" w:hAnsi="Arial" w:cs="Arial"/>
          <w:sz w:val="22"/>
          <w:szCs w:val="22"/>
        </w:rPr>
        <w:t>Prov</w:t>
      </w:r>
      <w:proofErr w:type="spellEnd"/>
      <w:r w:rsidRPr="00374F67">
        <w:rPr>
          <w:rFonts w:ascii="Arial" w:hAnsi="Arial" w:cs="Arial"/>
          <w:sz w:val="22"/>
          <w:szCs w:val="22"/>
        </w:rPr>
        <w:t>……………..</w:t>
      </w:r>
    </w:p>
    <w:p w:rsidR="00D43C81" w:rsidRPr="00374F67" w:rsidRDefault="00D43C81" w:rsidP="00D43C81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>di essere residente a ………………………….. in via …………………………..nr……………..</w:t>
      </w:r>
    </w:p>
    <w:p w:rsidR="00D43C81" w:rsidRPr="00374F67" w:rsidRDefault="00D43C81" w:rsidP="00D43C81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4F67">
        <w:rPr>
          <w:rFonts w:ascii="Arial" w:hAnsi="Arial" w:cs="Arial"/>
          <w:sz w:val="22"/>
          <w:szCs w:val="22"/>
        </w:rPr>
        <w:t>tel</w:t>
      </w:r>
      <w:proofErr w:type="spellEnd"/>
      <w:r w:rsidRPr="00374F67">
        <w:rPr>
          <w:rFonts w:ascii="Arial" w:hAnsi="Arial" w:cs="Arial"/>
          <w:sz w:val="22"/>
          <w:szCs w:val="22"/>
        </w:rPr>
        <w:t xml:space="preserve"> nr ………………..……………………..…… </w:t>
      </w:r>
      <w:r w:rsidRPr="005D4F21">
        <w:rPr>
          <w:rFonts w:ascii="Arial" w:hAnsi="Arial" w:cs="Arial"/>
          <w:sz w:val="22"/>
          <w:szCs w:val="22"/>
        </w:rPr>
        <w:t>indirizzo email</w:t>
      </w:r>
      <w:r w:rsidRPr="00374F67">
        <w:rPr>
          <w:rFonts w:ascii="Arial" w:hAnsi="Arial" w:cs="Arial"/>
          <w:sz w:val="22"/>
          <w:szCs w:val="22"/>
        </w:rPr>
        <w:t>: ……….…………………………</w:t>
      </w:r>
      <w:r w:rsidR="005D4F21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5D4F21" w:rsidRPr="00374F67" w:rsidRDefault="00D43C81" w:rsidP="005D4F21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>e di indicare tale indirizzo per tut</w:t>
      </w:r>
      <w:r w:rsidR="005D4F21">
        <w:rPr>
          <w:rFonts w:ascii="Arial" w:hAnsi="Arial" w:cs="Arial"/>
          <w:sz w:val="22"/>
          <w:szCs w:val="22"/>
        </w:rPr>
        <w:t>t</w:t>
      </w:r>
      <w:r w:rsidRPr="00374F67">
        <w:rPr>
          <w:rFonts w:ascii="Arial" w:hAnsi="Arial" w:cs="Arial"/>
          <w:sz w:val="22"/>
          <w:szCs w:val="22"/>
        </w:rPr>
        <w:t>e le comunicazioni che l’amministrazione dovrà inviarmi in relazione al presente avviso;</w:t>
      </w:r>
    </w:p>
    <w:p w:rsidR="00D43C81" w:rsidRPr="00374F67" w:rsidRDefault="00D43C81" w:rsidP="00D43C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>barrare la casella interessata:</w:t>
      </w:r>
    </w:p>
    <w:p w:rsidR="00D43C81" w:rsidRPr="00374F67" w:rsidRDefault="00D43C81" w:rsidP="00D43C81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>□ di essere in possesso della cittadinanza italiana, o di uno Stato membro dell’unione Europea, o di essere cittadino extracomunitario regolarmente soggiornante nel territorio dello Stato;</w:t>
      </w:r>
    </w:p>
    <w:p w:rsidR="00D43C81" w:rsidRPr="00374F67" w:rsidRDefault="00D43C81" w:rsidP="00D43C81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>□ di godere dei diritti civili e politici;</w:t>
      </w:r>
    </w:p>
    <w:p w:rsidR="00D43C81" w:rsidRPr="00374F67" w:rsidRDefault="00D43C81" w:rsidP="00D43C81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lastRenderedPageBreak/>
        <w:t>□ di non avere riportato condanne penali, procedimenti penali pendenti o misure di sicurezza o prevenzione che impediscano, ai sensi della normativa vigente, la costituzione di rapporti contrattuali con la pubblica amministrazione ;</w:t>
      </w:r>
    </w:p>
    <w:p w:rsidR="00D43C81" w:rsidRPr="00374F67" w:rsidRDefault="00D43C81" w:rsidP="00D43C81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>□ di non avere rapporti di dipendenza con Enti, Istituzioni o Amministrazioni Pubbliche, salvo essere  titolare di autorizzazione specifica ;</w:t>
      </w:r>
    </w:p>
    <w:p w:rsidR="00D43C81" w:rsidRPr="00374F67" w:rsidRDefault="00D43C81" w:rsidP="00D43C81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 xml:space="preserve">□ di non trovarsi in uno stato di conflitto di interessi con il Comune di Sassuolo o con Sassuolo Gestioni Patrimoniali </w:t>
      </w:r>
      <w:proofErr w:type="spellStart"/>
      <w:r w:rsidRPr="00374F67">
        <w:rPr>
          <w:rFonts w:ascii="Arial" w:hAnsi="Arial" w:cs="Arial"/>
          <w:sz w:val="22"/>
          <w:szCs w:val="22"/>
        </w:rPr>
        <w:t>srl</w:t>
      </w:r>
      <w:proofErr w:type="spellEnd"/>
      <w:r w:rsidRPr="00374F67">
        <w:rPr>
          <w:rFonts w:ascii="Arial" w:hAnsi="Arial" w:cs="Arial"/>
          <w:sz w:val="22"/>
          <w:szCs w:val="22"/>
        </w:rPr>
        <w:t>;</w:t>
      </w:r>
    </w:p>
    <w:p w:rsidR="00D43C81" w:rsidRPr="00374F67" w:rsidRDefault="00D43C81" w:rsidP="00D43C81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>□ di essere informato che con la sottoscrizione apposta in calce alla domanda il Comune procede al trattamento dei dati personali per lo svolgimento delle funzioni istituzionali e secondo le disposizioni di legge vigenti (</w:t>
      </w:r>
      <w:proofErr w:type="spellStart"/>
      <w:r w:rsidRPr="00374F67">
        <w:rPr>
          <w:rFonts w:ascii="Arial" w:hAnsi="Arial" w:cs="Arial"/>
          <w:sz w:val="22"/>
          <w:szCs w:val="22"/>
        </w:rPr>
        <w:t>D.Lgs</w:t>
      </w:r>
      <w:proofErr w:type="spellEnd"/>
      <w:r w:rsidRPr="00374F67">
        <w:rPr>
          <w:rFonts w:ascii="Arial" w:hAnsi="Arial" w:cs="Arial"/>
          <w:sz w:val="22"/>
          <w:szCs w:val="22"/>
        </w:rPr>
        <w:t xml:space="preserve"> 196/2003) .</w:t>
      </w:r>
    </w:p>
    <w:p w:rsidR="00D43C81" w:rsidRPr="00374F67" w:rsidRDefault="00D43C81" w:rsidP="00D43C81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D43C81" w:rsidRPr="00374F67" w:rsidRDefault="00D43C81" w:rsidP="00D43C81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>data………………………..</w:t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  <w:t>Firma</w:t>
      </w:r>
    </w:p>
    <w:p w:rsidR="00D43C81" w:rsidRPr="00374F67" w:rsidRDefault="00D43C81" w:rsidP="00D43C81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D43C81" w:rsidRPr="00374F67" w:rsidRDefault="00D43C81" w:rsidP="00D43C81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</w:r>
      <w:r w:rsidRPr="00374F67">
        <w:rPr>
          <w:rFonts w:ascii="Arial" w:hAnsi="Arial" w:cs="Arial"/>
          <w:sz w:val="22"/>
          <w:szCs w:val="22"/>
        </w:rPr>
        <w:tab/>
        <w:t>…….………………………</w:t>
      </w:r>
    </w:p>
    <w:p w:rsidR="009F2A1E" w:rsidRPr="00CB16F5" w:rsidRDefault="006151E1">
      <w:r>
        <w:tab/>
      </w:r>
      <w:r w:rsidRPr="00CB16F5">
        <w:tab/>
      </w:r>
      <w:r w:rsidRPr="00CB16F5">
        <w:tab/>
      </w:r>
    </w:p>
    <w:sectPr w:rsidR="009F2A1E" w:rsidRPr="00CB1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B108A"/>
    <w:multiLevelType w:val="hybridMultilevel"/>
    <w:tmpl w:val="1CCE6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BAD2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E1"/>
    <w:rsid w:val="00023ED3"/>
    <w:rsid w:val="000B313E"/>
    <w:rsid w:val="000F5E2E"/>
    <w:rsid w:val="003524C7"/>
    <w:rsid w:val="005D4F21"/>
    <w:rsid w:val="006151E1"/>
    <w:rsid w:val="00797877"/>
    <w:rsid w:val="007C6C4A"/>
    <w:rsid w:val="0096799E"/>
    <w:rsid w:val="00B56BF9"/>
    <w:rsid w:val="00CB16F5"/>
    <w:rsid w:val="00CB2DCE"/>
    <w:rsid w:val="00D43C81"/>
    <w:rsid w:val="00E5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4935-041C-4FAE-A50A-16929200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Bulgarelli</dc:creator>
  <cp:lastModifiedBy>Michele Marzullo</cp:lastModifiedBy>
  <cp:revision>3</cp:revision>
  <cp:lastPrinted>2020-09-24T09:35:00Z</cp:lastPrinted>
  <dcterms:created xsi:type="dcterms:W3CDTF">2025-05-28T08:55:00Z</dcterms:created>
  <dcterms:modified xsi:type="dcterms:W3CDTF">2025-05-28T10:08:00Z</dcterms:modified>
</cp:coreProperties>
</file>